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5D7C4A">
        <w:rPr>
          <w:rFonts w:ascii="Franklin Gothic Book" w:hAnsi="Franklin Gothic Book" w:cs="Arial"/>
          <w:b/>
          <w:spacing w:val="-2"/>
          <w:kern w:val="22"/>
        </w:rPr>
        <w:t xml:space="preserve"> 21</w:t>
      </w:r>
      <w:r w:rsidR="00050249" w:rsidRPr="00050249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D7C4A">
        <w:rPr>
          <w:rFonts w:ascii="Franklin Gothic Book" w:hAnsi="Franklin Gothic Book" w:cs="Arial"/>
          <w:b/>
          <w:spacing w:val="-2"/>
          <w:kern w:val="22"/>
        </w:rPr>
        <w:t>по 27</w:t>
      </w:r>
      <w:r w:rsidR="0085229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>июля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D7C4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28</w:t>
      </w:r>
      <w:r w:rsidR="00852295">
        <w:rPr>
          <w:rFonts w:ascii="Franklin Gothic Book" w:hAnsi="Franklin Gothic Book" w:cs="Arial"/>
          <w:spacing w:val="-2"/>
          <w:kern w:val="22"/>
        </w:rPr>
        <w:t xml:space="preserve"> июля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5D7C4A">
        <w:rPr>
          <w:rFonts w:ascii="Franklin Gothic Book" w:hAnsi="Franklin Gothic Book" w:cs="Arial"/>
          <w:spacing w:val="-2"/>
          <w:kern w:val="22"/>
        </w:rPr>
        <w:t>21 по 28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июля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5D7C4A">
        <w:rPr>
          <w:rFonts w:ascii="Franklin Gothic Book" w:hAnsi="Franklin Gothic Book" w:cs="Arial"/>
          <w:noProof/>
          <w:spacing w:val="-2"/>
          <w:kern w:val="22"/>
        </w:rPr>
        <w:t>16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5D7C4A">
        <w:rPr>
          <w:rFonts w:ascii="Franklin Gothic Book" w:hAnsi="Franklin Gothic Book" w:cs="Arial"/>
          <w:noProof/>
          <w:spacing w:val="-2"/>
          <w:kern w:val="22"/>
        </w:rPr>
        <w:t>56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  <w:bookmarkStart w:id="0" w:name="_GoBack"/>
            <w:bookmarkEnd w:id="0"/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D7C4A"/>
    <w:rsid w:val="005E0F35"/>
    <w:rsid w:val="005E1305"/>
    <w:rsid w:val="005E4497"/>
    <w:rsid w:val="005E4C8F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2295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2E5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C13623-ADA1-4A06-B333-54EC666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</cp:revision>
  <cp:lastPrinted>2018-04-13T03:42:00Z</cp:lastPrinted>
  <dcterms:created xsi:type="dcterms:W3CDTF">2023-07-07T02:22:00Z</dcterms:created>
  <dcterms:modified xsi:type="dcterms:W3CDTF">2023-07-28T02:17:00Z</dcterms:modified>
</cp:coreProperties>
</file>